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EC" w:rsidRDefault="009A78EC" w:rsidP="009A78EC">
      <w:pPr>
        <w:jc w:val="center"/>
        <w:rPr>
          <w:b/>
          <w:sz w:val="32"/>
          <w:szCs w:val="32"/>
        </w:rPr>
      </w:pPr>
      <w:r w:rsidRPr="009A78EC">
        <w:rPr>
          <w:b/>
          <w:sz w:val="32"/>
          <w:szCs w:val="32"/>
          <w:u w:val="single"/>
        </w:rPr>
        <w:t xml:space="preserve">Festiwal Ostróda </w:t>
      </w:r>
      <w:r w:rsidR="00FE1962">
        <w:rPr>
          <w:b/>
          <w:sz w:val="32"/>
          <w:szCs w:val="32"/>
          <w:u w:val="single"/>
        </w:rPr>
        <w:t>14</w:t>
      </w:r>
      <w:r w:rsidR="00E820BF">
        <w:rPr>
          <w:b/>
          <w:sz w:val="32"/>
          <w:szCs w:val="32"/>
          <w:u w:val="single"/>
        </w:rPr>
        <w:t>.08 -</w:t>
      </w:r>
      <w:r w:rsidRPr="009A78EC">
        <w:rPr>
          <w:b/>
          <w:sz w:val="32"/>
          <w:szCs w:val="32"/>
          <w:u w:val="single"/>
        </w:rPr>
        <w:t xml:space="preserve"> </w:t>
      </w:r>
      <w:r w:rsidR="00FE1962">
        <w:rPr>
          <w:b/>
          <w:sz w:val="32"/>
          <w:szCs w:val="32"/>
          <w:u w:val="single"/>
        </w:rPr>
        <w:t>21</w:t>
      </w:r>
      <w:r w:rsidRPr="009A78EC">
        <w:rPr>
          <w:b/>
          <w:sz w:val="32"/>
          <w:szCs w:val="32"/>
          <w:u w:val="single"/>
        </w:rPr>
        <w:t>.0</w:t>
      </w:r>
      <w:r w:rsidR="00E820BF">
        <w:rPr>
          <w:b/>
          <w:sz w:val="32"/>
          <w:szCs w:val="32"/>
          <w:u w:val="single"/>
        </w:rPr>
        <w:t>8</w:t>
      </w:r>
      <w:r w:rsidRPr="009A78EC">
        <w:rPr>
          <w:b/>
          <w:sz w:val="32"/>
          <w:szCs w:val="32"/>
          <w:u w:val="single"/>
        </w:rPr>
        <w:t>.201</w:t>
      </w:r>
      <w:r w:rsidR="00FE1962">
        <w:rPr>
          <w:b/>
          <w:sz w:val="32"/>
          <w:szCs w:val="32"/>
          <w:u w:val="single"/>
        </w:rPr>
        <w:t>7</w:t>
      </w:r>
      <w:r w:rsidRPr="009A78EC">
        <w:rPr>
          <w:b/>
          <w:sz w:val="32"/>
          <w:szCs w:val="32"/>
        </w:rPr>
        <w:t xml:space="preserve"> – dofinansowanie dla juniorów</w:t>
      </w:r>
    </w:p>
    <w:p w:rsidR="009A78EC" w:rsidRDefault="009A78EC" w:rsidP="009A78EC">
      <w:pPr>
        <w:jc w:val="center"/>
        <w:rPr>
          <w:b/>
          <w:sz w:val="32"/>
          <w:szCs w:val="32"/>
        </w:rPr>
      </w:pPr>
    </w:p>
    <w:p w:rsidR="009A78EC" w:rsidRDefault="009A78EC" w:rsidP="009A78EC">
      <w:pPr>
        <w:rPr>
          <w:sz w:val="28"/>
          <w:szCs w:val="28"/>
        </w:rPr>
      </w:pPr>
      <w:r>
        <w:rPr>
          <w:sz w:val="28"/>
          <w:szCs w:val="28"/>
        </w:rPr>
        <w:t>Warmińsko-Mazurski Związek Szachowy dofinans</w:t>
      </w:r>
      <w:r w:rsidR="00DA1393">
        <w:rPr>
          <w:sz w:val="28"/>
          <w:szCs w:val="28"/>
        </w:rPr>
        <w:t>uje udział juniorom biorącym udział w Festiwalu.</w:t>
      </w:r>
    </w:p>
    <w:p w:rsidR="009A78EC" w:rsidRDefault="009A78EC" w:rsidP="009A78EC">
      <w:pPr>
        <w:rPr>
          <w:sz w:val="28"/>
          <w:szCs w:val="28"/>
        </w:rPr>
      </w:pPr>
      <w:r>
        <w:rPr>
          <w:sz w:val="28"/>
          <w:szCs w:val="28"/>
        </w:rPr>
        <w:t xml:space="preserve">Dofinansowanie przysługuje zawodnikom </w:t>
      </w:r>
      <w:r w:rsidRPr="009A78EC">
        <w:rPr>
          <w:b/>
          <w:sz w:val="28"/>
          <w:szCs w:val="28"/>
        </w:rPr>
        <w:t>zamiejscowym</w:t>
      </w:r>
      <w:r>
        <w:rPr>
          <w:sz w:val="28"/>
          <w:szCs w:val="28"/>
        </w:rPr>
        <w:t xml:space="preserve"> spełniającym warunki :</w:t>
      </w:r>
    </w:p>
    <w:p w:rsidR="009A78EC" w:rsidRDefault="009A78EC" w:rsidP="009A7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Zawodnik posiada licencję zawodniczą</w:t>
      </w:r>
    </w:p>
    <w:p w:rsidR="009A78EC" w:rsidRDefault="009A78EC" w:rsidP="009A7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Zawodnik uczestniczy w turnieju </w:t>
      </w:r>
      <w:r w:rsidR="001E7DCB">
        <w:rPr>
          <w:b/>
          <w:color w:val="808000"/>
          <w:sz w:val="28"/>
          <w:szCs w:val="28"/>
        </w:rPr>
        <w:t>O Puchar Burmistrza</w:t>
      </w:r>
      <w:r w:rsidR="00E820BF">
        <w:rPr>
          <w:sz w:val="28"/>
          <w:szCs w:val="28"/>
        </w:rPr>
        <w:t xml:space="preserve"> </w:t>
      </w:r>
      <w:r w:rsidR="00CC297B">
        <w:rPr>
          <w:sz w:val="28"/>
          <w:szCs w:val="28"/>
        </w:rPr>
        <w:t xml:space="preserve">lub </w:t>
      </w:r>
      <w:r w:rsidR="001E7DCB">
        <w:rPr>
          <w:b/>
          <w:color w:val="FF6600"/>
          <w:sz w:val="28"/>
          <w:szCs w:val="28"/>
        </w:rPr>
        <w:t>O Puchar Wójta</w:t>
      </w:r>
    </w:p>
    <w:p w:rsidR="009A78EC" w:rsidRPr="009A78EC" w:rsidRDefault="009A78EC" w:rsidP="009A7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Zawodnik jest na liście startowej w serwisie turniejowym  w dniu </w:t>
      </w:r>
      <w:r w:rsidR="001E7DCB">
        <w:rPr>
          <w:b/>
          <w:color w:val="003366"/>
          <w:sz w:val="28"/>
          <w:szCs w:val="28"/>
        </w:rPr>
        <w:t>01</w:t>
      </w:r>
      <w:r w:rsidRPr="00CC297B">
        <w:rPr>
          <w:b/>
          <w:color w:val="003366"/>
          <w:sz w:val="28"/>
          <w:szCs w:val="28"/>
        </w:rPr>
        <w:t>.</w:t>
      </w:r>
      <w:r w:rsidRPr="00A104F1">
        <w:rPr>
          <w:b/>
          <w:color w:val="000080"/>
          <w:sz w:val="28"/>
          <w:szCs w:val="28"/>
        </w:rPr>
        <w:t>0</w:t>
      </w:r>
      <w:r w:rsidR="00E820BF">
        <w:rPr>
          <w:b/>
          <w:color w:val="000080"/>
          <w:sz w:val="28"/>
          <w:szCs w:val="28"/>
        </w:rPr>
        <w:t>8</w:t>
      </w:r>
      <w:r w:rsidRPr="00A104F1">
        <w:rPr>
          <w:b/>
          <w:color w:val="000080"/>
          <w:sz w:val="28"/>
          <w:szCs w:val="28"/>
        </w:rPr>
        <w:t>.201</w:t>
      </w:r>
      <w:r w:rsidR="001E7DCB">
        <w:rPr>
          <w:b/>
          <w:color w:val="000080"/>
          <w:sz w:val="28"/>
          <w:szCs w:val="28"/>
        </w:rPr>
        <w:t>7</w:t>
      </w:r>
    </w:p>
    <w:p w:rsidR="009A78EC" w:rsidRDefault="009A78EC" w:rsidP="009A78EC">
      <w:pPr>
        <w:rPr>
          <w:b/>
          <w:sz w:val="28"/>
          <w:szCs w:val="28"/>
        </w:rPr>
      </w:pPr>
    </w:p>
    <w:p w:rsidR="00E820BF" w:rsidRDefault="009A78EC" w:rsidP="009A78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>
        <w:rPr>
          <w:sz w:val="28"/>
          <w:szCs w:val="28"/>
        </w:rPr>
        <w:t xml:space="preserve">dniu </w:t>
      </w:r>
      <w:r w:rsidR="00CC297B" w:rsidRPr="00CC297B">
        <w:rPr>
          <w:b/>
          <w:sz w:val="28"/>
          <w:szCs w:val="28"/>
        </w:rPr>
        <w:t>0</w:t>
      </w:r>
      <w:r w:rsidR="001E7DCB">
        <w:rPr>
          <w:b/>
          <w:sz w:val="28"/>
          <w:szCs w:val="28"/>
        </w:rPr>
        <w:t>2</w:t>
      </w:r>
      <w:r w:rsidRPr="00CC297B">
        <w:rPr>
          <w:b/>
          <w:sz w:val="28"/>
          <w:szCs w:val="28"/>
        </w:rPr>
        <w:t>.0</w:t>
      </w:r>
      <w:r w:rsidR="00E820BF">
        <w:rPr>
          <w:b/>
          <w:sz w:val="28"/>
          <w:szCs w:val="28"/>
        </w:rPr>
        <w:t>8</w:t>
      </w:r>
      <w:r w:rsidRPr="009A78EC">
        <w:rPr>
          <w:b/>
          <w:sz w:val="28"/>
          <w:szCs w:val="28"/>
        </w:rPr>
        <w:t>.201</w:t>
      </w:r>
      <w:r w:rsidR="00E820BF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zostanie naliczone dofinansowanie dla wszystkich zawodników spełniających warunki 1-3.</w:t>
      </w:r>
      <w:bookmarkStart w:id="0" w:name="_GoBack"/>
      <w:bookmarkEnd w:id="0"/>
    </w:p>
    <w:p w:rsidR="00E820BF" w:rsidRDefault="00E820BF" w:rsidP="009A78EC">
      <w:pPr>
        <w:rPr>
          <w:sz w:val="28"/>
          <w:szCs w:val="28"/>
        </w:rPr>
      </w:pPr>
    </w:p>
    <w:p w:rsidR="009A78EC" w:rsidRPr="00CC297B" w:rsidRDefault="009A78EC" w:rsidP="009A78EC">
      <w:pPr>
        <w:rPr>
          <w:b/>
          <w:color w:val="FF6600"/>
          <w:sz w:val="28"/>
          <w:szCs w:val="28"/>
        </w:rPr>
      </w:pPr>
      <w:r>
        <w:rPr>
          <w:sz w:val="28"/>
          <w:szCs w:val="28"/>
        </w:rPr>
        <w:t xml:space="preserve">Łączna pula przeznaczona na dofinansowanie to </w:t>
      </w:r>
      <w:r w:rsidRPr="00CC297B">
        <w:rPr>
          <w:b/>
          <w:color w:val="FF0000"/>
          <w:sz w:val="28"/>
          <w:szCs w:val="28"/>
        </w:rPr>
        <w:t>1</w:t>
      </w:r>
      <w:r w:rsidR="00E820BF">
        <w:rPr>
          <w:b/>
          <w:color w:val="FF0000"/>
          <w:sz w:val="28"/>
          <w:szCs w:val="28"/>
        </w:rPr>
        <w:t>40</w:t>
      </w:r>
      <w:r w:rsidRPr="00CC297B">
        <w:rPr>
          <w:b/>
          <w:color w:val="FF0000"/>
          <w:sz w:val="28"/>
          <w:szCs w:val="28"/>
        </w:rPr>
        <w:t>0 zł.</w:t>
      </w:r>
    </w:p>
    <w:p w:rsidR="00A104F1" w:rsidRDefault="009A78EC" w:rsidP="009A78EC">
      <w:pPr>
        <w:rPr>
          <w:sz w:val="28"/>
          <w:szCs w:val="28"/>
        </w:rPr>
      </w:pPr>
      <w:r>
        <w:rPr>
          <w:sz w:val="28"/>
          <w:szCs w:val="28"/>
        </w:rPr>
        <w:t xml:space="preserve">Przyznane dofinansowanie można przeznaczyć </w:t>
      </w:r>
      <w:r w:rsidRPr="00A104F1">
        <w:rPr>
          <w:b/>
          <w:color w:val="0000FF"/>
          <w:sz w:val="28"/>
          <w:szCs w:val="28"/>
        </w:rPr>
        <w:t>wyłącznie na zakwaterowanie i</w:t>
      </w:r>
      <w:r w:rsidRPr="00A104F1">
        <w:rPr>
          <w:color w:val="0000FF"/>
          <w:sz w:val="28"/>
          <w:szCs w:val="28"/>
        </w:rPr>
        <w:t xml:space="preserve"> </w:t>
      </w:r>
      <w:r w:rsidRPr="00A104F1">
        <w:rPr>
          <w:b/>
          <w:color w:val="0000FF"/>
          <w:sz w:val="28"/>
          <w:szCs w:val="28"/>
        </w:rPr>
        <w:t>wyżywienie zawodnika zakupione u organizatora</w:t>
      </w:r>
      <w:r>
        <w:rPr>
          <w:sz w:val="28"/>
          <w:szCs w:val="28"/>
        </w:rPr>
        <w:t>. Jeżeli wartość zamówionych świadczeń będzie mniejsza niż otrzymane dofinansowanie zawodnik otrzyma dofinansowanie równe wartości zamówionych świadczeń</w:t>
      </w:r>
      <w:r w:rsidR="00A104F1">
        <w:rPr>
          <w:sz w:val="28"/>
          <w:szCs w:val="28"/>
        </w:rPr>
        <w:t xml:space="preserve"> .</w:t>
      </w:r>
    </w:p>
    <w:p w:rsidR="00E820BF" w:rsidRDefault="00E820BF" w:rsidP="009A78EC">
      <w:pPr>
        <w:rPr>
          <w:sz w:val="28"/>
          <w:szCs w:val="28"/>
        </w:rPr>
      </w:pPr>
    </w:p>
    <w:p w:rsidR="00A104F1" w:rsidRDefault="00AB430D" w:rsidP="009A78EC">
      <w:pPr>
        <w:rPr>
          <w:sz w:val="28"/>
          <w:szCs w:val="28"/>
        </w:rPr>
      </w:pPr>
      <w:r w:rsidRPr="00AB430D">
        <w:rPr>
          <w:color w:val="222222"/>
          <w:sz w:val="28"/>
          <w:szCs w:val="28"/>
          <w:shd w:val="clear" w:color="auto" w:fill="FFFFFF"/>
        </w:rPr>
        <w:t>Przypominamy, ze w przypadku możliwości wyboru różnych turniejów w ramach festiwalu, zawodnik otrzymuje punkty w klasyfikacji juniorów, gdy wybrał turniej, w którym ma regulaminową możliwość zdobycia normy na wyższą kategorię lub możliwość podwyższenia rankingu FIDE standard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</w:p>
    <w:p w:rsidR="00A104F1" w:rsidRDefault="001E7DCB" w:rsidP="009A78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Mirosław Orłowski</w:t>
      </w:r>
    </w:p>
    <w:p w:rsidR="009A78EC" w:rsidRPr="009A78EC" w:rsidRDefault="001E7DCB" w:rsidP="009A78E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Prezes </w:t>
      </w:r>
      <w:proofErr w:type="spellStart"/>
      <w:r w:rsidR="00A104F1">
        <w:rPr>
          <w:sz w:val="28"/>
          <w:szCs w:val="28"/>
        </w:rPr>
        <w:t>WMZSzach</w:t>
      </w:r>
      <w:proofErr w:type="spellEnd"/>
      <w:r w:rsidR="009A78EC">
        <w:rPr>
          <w:sz w:val="28"/>
          <w:szCs w:val="28"/>
        </w:rPr>
        <w:t xml:space="preserve"> </w:t>
      </w:r>
    </w:p>
    <w:sectPr w:rsidR="009A78EC" w:rsidRPr="009A78EC" w:rsidSect="009A78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B84"/>
    <w:multiLevelType w:val="hybridMultilevel"/>
    <w:tmpl w:val="9B326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8EC"/>
    <w:rsid w:val="000A2804"/>
    <w:rsid w:val="001E7DCB"/>
    <w:rsid w:val="005C00FB"/>
    <w:rsid w:val="006E3FB0"/>
    <w:rsid w:val="00871893"/>
    <w:rsid w:val="009A78EC"/>
    <w:rsid w:val="00A104F1"/>
    <w:rsid w:val="00AB430D"/>
    <w:rsid w:val="00BD7114"/>
    <w:rsid w:val="00CC297B"/>
    <w:rsid w:val="00DA1393"/>
    <w:rsid w:val="00E820BF"/>
    <w:rsid w:val="00EC37E2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507BD"/>
  <w15:chartTrackingRefBased/>
  <w15:docId w15:val="{3E074216-1D04-42C8-B36B-AC42BE23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Festiwal Ostróda 15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Festiwal Ostróda 15</dc:title>
  <dc:subject/>
  <dc:creator>Your User Name</dc:creator>
  <cp:keywords/>
  <dc:description/>
  <cp:lastModifiedBy>Mirek</cp:lastModifiedBy>
  <cp:revision>2</cp:revision>
  <dcterms:created xsi:type="dcterms:W3CDTF">2017-07-18T11:21:00Z</dcterms:created>
  <dcterms:modified xsi:type="dcterms:W3CDTF">2017-07-18T11:21:00Z</dcterms:modified>
</cp:coreProperties>
</file>