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927" w:rsidRDefault="00014820" w:rsidP="00BE63ED">
      <w:pPr>
        <w:rPr>
          <w:sz w:val="28"/>
          <w:szCs w:val="28"/>
        </w:rPr>
      </w:pPr>
      <w:r>
        <w:rPr>
          <w:sz w:val="36"/>
          <w:szCs w:val="36"/>
        </w:rPr>
        <w:t xml:space="preserve">                                             </w:t>
      </w:r>
      <w:proofErr w:type="gramStart"/>
      <w:r w:rsidR="00BE63ED" w:rsidRPr="00BE63ED">
        <w:rPr>
          <w:sz w:val="36"/>
          <w:szCs w:val="36"/>
        </w:rPr>
        <w:t xml:space="preserve">Protokół  </w:t>
      </w:r>
      <w:r w:rsidR="00BE63ED">
        <w:rPr>
          <w:sz w:val="28"/>
          <w:szCs w:val="28"/>
        </w:rPr>
        <w:t xml:space="preserve"> </w:t>
      </w:r>
      <w:bookmarkStart w:id="0" w:name="_GoBack"/>
      <w:bookmarkEnd w:id="0"/>
      <w:r w:rsidR="00BE63ED">
        <w:rPr>
          <w:sz w:val="28"/>
          <w:szCs w:val="28"/>
        </w:rPr>
        <w:t xml:space="preserve">                                               </w:t>
      </w:r>
      <w:proofErr w:type="gramEnd"/>
      <w:r w:rsidR="00BE63ED">
        <w:rPr>
          <w:sz w:val="28"/>
          <w:szCs w:val="28"/>
        </w:rPr>
        <w:t xml:space="preserve">                                                                                                  z Wojewódzkiej  Konferencji Sędziów Szachowych </w:t>
      </w:r>
      <w:proofErr w:type="spellStart"/>
      <w:r w:rsidR="00BE63ED">
        <w:rPr>
          <w:sz w:val="28"/>
          <w:szCs w:val="28"/>
        </w:rPr>
        <w:t>WMZSzach</w:t>
      </w:r>
      <w:proofErr w:type="spellEnd"/>
      <w:r w:rsidR="00BE63ED">
        <w:rPr>
          <w:sz w:val="28"/>
          <w:szCs w:val="28"/>
        </w:rPr>
        <w:t xml:space="preserve"> w Olsztynie, która odbyła się w dniu 01 marca 2020 r. w Olsztynie                                                          Na prowadzącego Konferencję wybrany został Mirosław Orłowski.                                  Obecni wg listy obecności.                                                                                                       Andrzej Gula zrezygnował z funkcji Przewodniczącego Kolegium.                                 Mirosław Orłowski zrezygnował z członka Kolegium.                                                              F. Stachowicz przedstawił swoje stanowisko dotyczące prawomocności wyborów Władz dotychczasowego</w:t>
      </w:r>
      <w:r>
        <w:rPr>
          <w:sz w:val="28"/>
          <w:szCs w:val="28"/>
        </w:rPr>
        <w:t xml:space="preserve"> Kolegium</w:t>
      </w:r>
      <w:r w:rsidR="00BE63ED">
        <w:rPr>
          <w:sz w:val="28"/>
          <w:szCs w:val="28"/>
        </w:rPr>
        <w:t>, jako niezgodne z obowiązującym regulaminem</w:t>
      </w:r>
      <w:r>
        <w:rPr>
          <w:sz w:val="28"/>
          <w:szCs w:val="28"/>
        </w:rPr>
        <w:t xml:space="preserve">. Nie miał uwag do składu osobowego kolegium.                                                                                                                                          B Jeżak miał odmienne zdanie – wybrane Kolegium jest prawomocne i zaproponował dwa </w:t>
      </w:r>
      <w:proofErr w:type="gramStart"/>
      <w:r>
        <w:rPr>
          <w:sz w:val="28"/>
          <w:szCs w:val="28"/>
        </w:rPr>
        <w:t xml:space="preserve">wnioski:                                                 </w:t>
      </w:r>
      <w:proofErr w:type="gramEnd"/>
      <w:r>
        <w:rPr>
          <w:sz w:val="28"/>
          <w:szCs w:val="28"/>
        </w:rPr>
        <w:t xml:space="preserve">                                                       - wybrać nowego przewodniczącego                                                                                                 - pozostawić skład dotychczasowego Kolegium bez zmian                                                       M. Kaznowski zapytał czy członek Kolegium musi być czynnym sędzią oraz wniósł uwagę aby miał opłacone składki.                                                                                        B. Jeżak zaproponował na Przewodniczącego Kolegium Mirosława Orłowskiego</w:t>
      </w:r>
      <w:r w:rsidR="00B0354C">
        <w:rPr>
          <w:sz w:val="28"/>
          <w:szCs w:val="28"/>
        </w:rPr>
        <w:t xml:space="preserve">. M. Orłowski wycofał swoją rezygnację z członka kolegium i wyraził zgodę na Przewodniczącego, z warunkiem, że sprawy sędziowskie prowadził będzie A. Gula.                                                                                                                                            Była zgoda A. Guli.                                                                                                           Przewodniczący zebrania zarządził głosowanie: przy jednym głosie wstrzymującym, pozostali za.                                                                                      Przewodniczącym Kolegium wybrany został Mirosław Orłowski.                                                 B. Jeżak ponowił </w:t>
      </w:r>
      <w:proofErr w:type="gramStart"/>
      <w:r w:rsidR="00B0354C">
        <w:rPr>
          <w:sz w:val="28"/>
          <w:szCs w:val="28"/>
        </w:rPr>
        <w:t>wniosek  o</w:t>
      </w:r>
      <w:proofErr w:type="gramEnd"/>
      <w:r w:rsidR="00B0354C">
        <w:rPr>
          <w:sz w:val="28"/>
          <w:szCs w:val="28"/>
        </w:rPr>
        <w:t xml:space="preserve"> pozostawienie składu kolegium bez zmian, z zamianą M. Orłowskiego na A. Gulę.                                                                             Głosowanie: jednomyślnie za.                                                                                     Skład Kolegium przedstawia się </w:t>
      </w:r>
      <w:proofErr w:type="gramStart"/>
      <w:r w:rsidR="00B0354C">
        <w:rPr>
          <w:sz w:val="28"/>
          <w:szCs w:val="28"/>
        </w:rPr>
        <w:t>następująco:</w:t>
      </w:r>
      <w:r w:rsidR="00433443">
        <w:rPr>
          <w:sz w:val="28"/>
          <w:szCs w:val="28"/>
        </w:rPr>
        <w:t xml:space="preserve">                                                 </w:t>
      </w:r>
      <w:proofErr w:type="gramEnd"/>
      <w:r w:rsidR="00433443">
        <w:rPr>
          <w:sz w:val="28"/>
          <w:szCs w:val="28"/>
        </w:rPr>
        <w:t xml:space="preserve">                               - Gula Andrzej                                                                                                                                – Jeżak Bogdan                                                                                                                                – Orłowski Paweł                                                                                                                                  – </w:t>
      </w:r>
      <w:proofErr w:type="spellStart"/>
      <w:r w:rsidR="00433443">
        <w:rPr>
          <w:sz w:val="28"/>
          <w:szCs w:val="28"/>
        </w:rPr>
        <w:t>Sapierzyński</w:t>
      </w:r>
      <w:proofErr w:type="spellEnd"/>
      <w:r w:rsidR="00433443">
        <w:rPr>
          <w:sz w:val="28"/>
          <w:szCs w:val="28"/>
        </w:rPr>
        <w:t xml:space="preserve"> Tadeusz                                                                                                       </w:t>
      </w:r>
      <w:r w:rsidR="000B5970">
        <w:rPr>
          <w:sz w:val="28"/>
          <w:szCs w:val="28"/>
        </w:rPr>
        <w:t xml:space="preserve">             – </w:t>
      </w:r>
      <w:proofErr w:type="spellStart"/>
      <w:r w:rsidR="000B5970">
        <w:rPr>
          <w:sz w:val="28"/>
          <w:szCs w:val="28"/>
        </w:rPr>
        <w:t>Wojtunik</w:t>
      </w:r>
      <w:proofErr w:type="spellEnd"/>
      <w:r w:rsidR="000B5970">
        <w:rPr>
          <w:sz w:val="28"/>
          <w:szCs w:val="28"/>
        </w:rPr>
        <w:t xml:space="preserve"> Maciej</w:t>
      </w:r>
      <w:r w:rsidR="00433443">
        <w:rPr>
          <w:sz w:val="28"/>
          <w:szCs w:val="28"/>
        </w:rPr>
        <w:t xml:space="preserve">                                                                                                                                     Dyskusja: A. Gula i M. Orłowski przedstawili tematykę obrad Ogólnopolskiej Konferencji Sędziów Szachowych w Broku.                                                                                                         </w:t>
      </w:r>
      <w:r w:rsidR="00433443">
        <w:rPr>
          <w:sz w:val="28"/>
          <w:szCs w:val="28"/>
        </w:rPr>
        <w:lastRenderedPageBreak/>
        <w:t xml:space="preserve">M. Kaznowski zaproponował, aby kursy na sędziów klas okręgowych były ograniczone do jednego dnia.                                                                                                                     A. Gula zaproponował organizację kursów w powiązaniu z finansami.                                           Prezes </w:t>
      </w:r>
      <w:proofErr w:type="spellStart"/>
      <w:r w:rsidR="00433443">
        <w:rPr>
          <w:sz w:val="28"/>
          <w:szCs w:val="28"/>
        </w:rPr>
        <w:t>WMZSzach</w:t>
      </w:r>
      <w:proofErr w:type="spellEnd"/>
      <w:r w:rsidR="00433443">
        <w:rPr>
          <w:sz w:val="28"/>
          <w:szCs w:val="28"/>
        </w:rPr>
        <w:t xml:space="preserve"> zdeklarował </w:t>
      </w:r>
      <w:r w:rsidR="008A4927">
        <w:rPr>
          <w:sz w:val="28"/>
          <w:szCs w:val="28"/>
        </w:rPr>
        <w:t xml:space="preserve">wypracować wspólnie z Zarządem formę pomocy finansowej </w:t>
      </w:r>
      <w:proofErr w:type="gramStart"/>
      <w:r w:rsidR="008A4927">
        <w:rPr>
          <w:sz w:val="28"/>
          <w:szCs w:val="28"/>
        </w:rPr>
        <w:t xml:space="preserve">dla:                                                 </w:t>
      </w:r>
      <w:proofErr w:type="gramEnd"/>
      <w:r w:rsidR="008A4927">
        <w:rPr>
          <w:sz w:val="28"/>
          <w:szCs w:val="28"/>
        </w:rPr>
        <w:t xml:space="preserve">                                                                     - kandydatów na sędziów klas centralnych                                                                                     – branie udziału przedstawiciela Kolegium w Ogólnopolskiej Konferencji                               M. Orłowski przedstawił tematykę sędziowania programami </w:t>
      </w:r>
      <w:proofErr w:type="spellStart"/>
      <w:r w:rsidR="008A4927">
        <w:rPr>
          <w:sz w:val="28"/>
          <w:szCs w:val="28"/>
        </w:rPr>
        <w:t>chessarbiter</w:t>
      </w:r>
      <w:proofErr w:type="spellEnd"/>
      <w:r w:rsidR="008A4927">
        <w:rPr>
          <w:sz w:val="28"/>
          <w:szCs w:val="28"/>
        </w:rPr>
        <w:t xml:space="preserve"> i </w:t>
      </w:r>
      <w:proofErr w:type="spellStart"/>
      <w:r w:rsidR="008A4927">
        <w:rPr>
          <w:sz w:val="28"/>
          <w:szCs w:val="28"/>
        </w:rPr>
        <w:t>chessmenager</w:t>
      </w:r>
      <w:proofErr w:type="spellEnd"/>
      <w:r w:rsidR="008A4927">
        <w:rPr>
          <w:sz w:val="28"/>
          <w:szCs w:val="28"/>
        </w:rPr>
        <w:t xml:space="preserve">.                                                                                                                         </w:t>
      </w:r>
      <w:r w:rsidR="006D2C40">
        <w:rPr>
          <w:sz w:val="28"/>
          <w:szCs w:val="28"/>
        </w:rPr>
        <w:t xml:space="preserve">         Prezes </w:t>
      </w:r>
      <w:proofErr w:type="spellStart"/>
      <w:proofErr w:type="gramStart"/>
      <w:r w:rsidR="006D2C40">
        <w:rPr>
          <w:sz w:val="28"/>
          <w:szCs w:val="28"/>
        </w:rPr>
        <w:t>WMZszach</w:t>
      </w:r>
      <w:proofErr w:type="spellEnd"/>
      <w:r w:rsidR="006D2C40">
        <w:rPr>
          <w:sz w:val="28"/>
          <w:szCs w:val="28"/>
        </w:rPr>
        <w:t xml:space="preserve"> </w:t>
      </w:r>
      <w:r w:rsidR="006D2C40">
        <w:rPr>
          <w:color w:val="FF0000"/>
          <w:sz w:val="28"/>
          <w:szCs w:val="28"/>
        </w:rPr>
        <w:t xml:space="preserve"> </w:t>
      </w:r>
      <w:r w:rsidR="006D2C40" w:rsidRPr="006D2C40">
        <w:rPr>
          <w:sz w:val="28"/>
          <w:szCs w:val="28"/>
        </w:rPr>
        <w:t>poinformował</w:t>
      </w:r>
      <w:proofErr w:type="gramEnd"/>
      <w:r w:rsidR="006D2C40">
        <w:rPr>
          <w:color w:val="FF0000"/>
          <w:sz w:val="28"/>
          <w:szCs w:val="28"/>
        </w:rPr>
        <w:t xml:space="preserve"> </w:t>
      </w:r>
      <w:r w:rsidR="006D2C40" w:rsidRPr="006D2C40">
        <w:rPr>
          <w:sz w:val="28"/>
          <w:szCs w:val="28"/>
        </w:rPr>
        <w:t>o</w:t>
      </w:r>
      <w:r w:rsidR="006D2C40">
        <w:rPr>
          <w:color w:val="FF0000"/>
          <w:sz w:val="28"/>
          <w:szCs w:val="28"/>
        </w:rPr>
        <w:t xml:space="preserve"> </w:t>
      </w:r>
      <w:r w:rsidR="008A4927">
        <w:rPr>
          <w:sz w:val="28"/>
          <w:szCs w:val="28"/>
        </w:rPr>
        <w:t>termin</w:t>
      </w:r>
      <w:r w:rsidR="006D2C40">
        <w:rPr>
          <w:sz w:val="28"/>
          <w:szCs w:val="28"/>
        </w:rPr>
        <w:t>ie</w:t>
      </w:r>
      <w:r w:rsidR="008A4927">
        <w:rPr>
          <w:sz w:val="28"/>
          <w:szCs w:val="28"/>
        </w:rPr>
        <w:t xml:space="preserve"> Mistrzostw Województwa juniorów.                                </w:t>
      </w:r>
      <w:r w:rsidR="007E7185">
        <w:rPr>
          <w:sz w:val="28"/>
          <w:szCs w:val="28"/>
        </w:rPr>
        <w:t xml:space="preserve">                                                                                                 </w:t>
      </w:r>
      <w:r w:rsidR="008A4927">
        <w:rPr>
          <w:sz w:val="28"/>
          <w:szCs w:val="28"/>
        </w:rPr>
        <w:t xml:space="preserve"> A. Gula przedstawił uwagi do regulaminu </w:t>
      </w:r>
      <w:proofErr w:type="gramStart"/>
      <w:r w:rsidR="008A4927">
        <w:rPr>
          <w:sz w:val="28"/>
          <w:szCs w:val="28"/>
        </w:rPr>
        <w:t>Grand</w:t>
      </w:r>
      <w:proofErr w:type="gramEnd"/>
      <w:r w:rsidR="008A4927">
        <w:rPr>
          <w:sz w:val="28"/>
          <w:szCs w:val="28"/>
        </w:rPr>
        <w:t xml:space="preserve"> Prix.                                                                             Na tym zakończono obrady Wojewódzkiej Konferencji Sędziów Szachowych </w:t>
      </w:r>
      <w:proofErr w:type="spellStart"/>
      <w:r w:rsidR="008A4927">
        <w:rPr>
          <w:sz w:val="28"/>
          <w:szCs w:val="28"/>
        </w:rPr>
        <w:t>WMZszach</w:t>
      </w:r>
      <w:proofErr w:type="spellEnd"/>
      <w:r w:rsidR="002336AD">
        <w:rPr>
          <w:sz w:val="28"/>
          <w:szCs w:val="28"/>
        </w:rPr>
        <w:t xml:space="preserve"> w Olsztynie.</w:t>
      </w:r>
    </w:p>
    <w:p w:rsidR="00EA7234" w:rsidRDefault="00EA7234" w:rsidP="00BE63ED">
      <w:pPr>
        <w:rPr>
          <w:sz w:val="28"/>
          <w:szCs w:val="28"/>
        </w:rPr>
      </w:pPr>
      <w:r>
        <w:rPr>
          <w:sz w:val="28"/>
          <w:szCs w:val="28"/>
        </w:rPr>
        <w:t>Olsztyn, 01 marca 2020 r.</w:t>
      </w:r>
    </w:p>
    <w:p w:rsidR="00EA7234" w:rsidRDefault="00EA7234" w:rsidP="00BE63ED">
      <w:pPr>
        <w:rPr>
          <w:sz w:val="28"/>
          <w:szCs w:val="28"/>
        </w:rPr>
      </w:pPr>
      <w:r>
        <w:rPr>
          <w:sz w:val="28"/>
          <w:szCs w:val="28"/>
        </w:rPr>
        <w:t>Protokołował:</w:t>
      </w:r>
    </w:p>
    <w:p w:rsidR="00EA7234" w:rsidRPr="00BE63ED" w:rsidRDefault="00EA7234" w:rsidP="00BE63ED">
      <w:pPr>
        <w:rPr>
          <w:sz w:val="28"/>
          <w:szCs w:val="28"/>
        </w:rPr>
      </w:pPr>
      <w:r>
        <w:rPr>
          <w:sz w:val="28"/>
          <w:szCs w:val="28"/>
        </w:rPr>
        <w:t>F. Stachowicz</w:t>
      </w:r>
    </w:p>
    <w:sectPr w:rsidR="00EA7234" w:rsidRPr="00BE6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ED"/>
    <w:rsid w:val="00014820"/>
    <w:rsid w:val="000B5970"/>
    <w:rsid w:val="002336AD"/>
    <w:rsid w:val="00433443"/>
    <w:rsid w:val="006D2C40"/>
    <w:rsid w:val="007E7185"/>
    <w:rsid w:val="008A4927"/>
    <w:rsid w:val="00B0354C"/>
    <w:rsid w:val="00B71D72"/>
    <w:rsid w:val="00BC3C7F"/>
    <w:rsid w:val="00BE63ED"/>
    <w:rsid w:val="00C43710"/>
    <w:rsid w:val="00EA72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4584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7</cp:revision>
  <dcterms:created xsi:type="dcterms:W3CDTF">2020-03-01T16:00:00Z</dcterms:created>
  <dcterms:modified xsi:type="dcterms:W3CDTF">2020-03-15T18:28:00Z</dcterms:modified>
</cp:coreProperties>
</file>