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4DC0" w:rsidRDefault="009B780D" w:rsidP="006D4DC0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Standardy organizacji turniejów </w:t>
      </w:r>
      <w:r w:rsidR="006D4DC0">
        <w:rPr>
          <w:sz w:val="44"/>
          <w:szCs w:val="44"/>
        </w:rPr>
        <w:t xml:space="preserve"> firmowanych przez   WMZSzach</w:t>
      </w:r>
    </w:p>
    <w:p w:rsidR="009B780D" w:rsidRPr="006D4DC0" w:rsidRDefault="006D4DC0" w:rsidP="006D4DC0">
      <w:pPr>
        <w:jc w:val="both"/>
        <w:rPr>
          <w:rFonts w:ascii="Times New Roman" w:hAnsi="Times New Roman" w:cs="Times New Roman"/>
          <w:sz w:val="24"/>
          <w:szCs w:val="24"/>
        </w:rPr>
      </w:pPr>
      <w:r w:rsidRPr="006D4DC0">
        <w:rPr>
          <w:rFonts w:ascii="Times New Roman" w:hAnsi="Times New Roman" w:cs="Times New Roman"/>
          <w:b/>
          <w:sz w:val="24"/>
          <w:szCs w:val="24"/>
        </w:rPr>
        <w:t>1</w:t>
      </w:r>
      <w:r w:rsidRPr="006D4DC0">
        <w:rPr>
          <w:rFonts w:ascii="Times New Roman" w:hAnsi="Times New Roman" w:cs="Times New Roman"/>
          <w:sz w:val="24"/>
          <w:szCs w:val="24"/>
        </w:rPr>
        <w:t xml:space="preserve">. </w:t>
      </w:r>
      <w:r w:rsidR="009B780D" w:rsidRPr="006D4DC0">
        <w:rPr>
          <w:rFonts w:ascii="Times New Roman" w:hAnsi="Times New Roman" w:cs="Times New Roman"/>
          <w:sz w:val="24"/>
          <w:szCs w:val="24"/>
        </w:rPr>
        <w:t>Zarząd WMZ</w:t>
      </w:r>
      <w:r w:rsidRPr="006D4DC0">
        <w:rPr>
          <w:rFonts w:ascii="Times New Roman" w:hAnsi="Times New Roman" w:cs="Times New Roman"/>
          <w:sz w:val="24"/>
          <w:szCs w:val="24"/>
        </w:rPr>
        <w:t>S</w:t>
      </w:r>
      <w:r w:rsidR="009B780D" w:rsidRPr="006D4DC0">
        <w:rPr>
          <w:rFonts w:ascii="Times New Roman" w:hAnsi="Times New Roman" w:cs="Times New Roman"/>
          <w:sz w:val="24"/>
          <w:szCs w:val="24"/>
        </w:rPr>
        <w:t>zach określa podstawowe standardy jakie musi spełnić oferent ubiegający się o organizację turniejów firmowanych przez  WMZSzach.</w:t>
      </w:r>
    </w:p>
    <w:p w:rsidR="006D4DC0" w:rsidRPr="006D4DC0" w:rsidRDefault="006D4DC0" w:rsidP="006D4DC0">
      <w:pPr>
        <w:jc w:val="both"/>
        <w:rPr>
          <w:rFonts w:ascii="Times New Roman" w:hAnsi="Times New Roman" w:cs="Times New Roman"/>
          <w:sz w:val="24"/>
          <w:szCs w:val="24"/>
        </w:rPr>
      </w:pPr>
      <w:r w:rsidRPr="006D4DC0">
        <w:rPr>
          <w:rFonts w:ascii="Times New Roman" w:hAnsi="Times New Roman" w:cs="Times New Roman"/>
          <w:b/>
          <w:sz w:val="24"/>
          <w:szCs w:val="24"/>
        </w:rPr>
        <w:t>2</w:t>
      </w:r>
      <w:r w:rsidRPr="006D4DC0">
        <w:rPr>
          <w:rFonts w:ascii="Times New Roman" w:hAnsi="Times New Roman" w:cs="Times New Roman"/>
          <w:sz w:val="24"/>
          <w:szCs w:val="24"/>
        </w:rPr>
        <w:t xml:space="preserve">. Do  każdego  turnieju WMZSZACH  wyznaczy  koordynatora  którego  celem  będzie  nadzór  nad  warunkami  gry  oraz  zebranie  opiniami  zawodników, działaczy  i rodziców  w  kwestii  organizacyjnej . </w:t>
      </w:r>
    </w:p>
    <w:p w:rsidR="009B780D" w:rsidRPr="006D4DC0" w:rsidRDefault="006D4DC0" w:rsidP="006D4DC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D4DC0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9B780D" w:rsidRPr="006D4DC0">
        <w:rPr>
          <w:rFonts w:ascii="Times New Roman" w:hAnsi="Times New Roman" w:cs="Times New Roman"/>
          <w:b/>
          <w:sz w:val="24"/>
          <w:szCs w:val="24"/>
        </w:rPr>
        <w:t xml:space="preserve">Warunki </w:t>
      </w:r>
      <w:r w:rsidR="00507A6A" w:rsidRPr="006D4DC0">
        <w:rPr>
          <w:rFonts w:ascii="Times New Roman" w:hAnsi="Times New Roman" w:cs="Times New Roman"/>
          <w:b/>
          <w:sz w:val="24"/>
          <w:szCs w:val="24"/>
        </w:rPr>
        <w:t>socjalno-bytowe obiektu sportowego</w:t>
      </w:r>
      <w:r w:rsidRPr="006D4DC0">
        <w:rPr>
          <w:rFonts w:ascii="Times New Roman" w:hAnsi="Times New Roman" w:cs="Times New Roman"/>
          <w:b/>
          <w:sz w:val="24"/>
          <w:szCs w:val="24"/>
        </w:rPr>
        <w:t xml:space="preserve"> w którym odbędą się  zawody</w:t>
      </w:r>
      <w:r w:rsidR="00507A6A" w:rsidRPr="006D4DC0">
        <w:rPr>
          <w:rFonts w:ascii="Times New Roman" w:hAnsi="Times New Roman" w:cs="Times New Roman"/>
          <w:b/>
          <w:sz w:val="24"/>
          <w:szCs w:val="24"/>
        </w:rPr>
        <w:t>.</w:t>
      </w:r>
    </w:p>
    <w:p w:rsidR="009B780D" w:rsidRPr="006D4DC0" w:rsidRDefault="006D4DC0" w:rsidP="006D4DC0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D4DC0">
        <w:rPr>
          <w:rFonts w:ascii="Times New Roman" w:hAnsi="Times New Roman" w:cs="Times New Roman"/>
          <w:sz w:val="24"/>
          <w:szCs w:val="24"/>
        </w:rPr>
        <w:t xml:space="preserve">- </w:t>
      </w:r>
      <w:r w:rsidR="009B780D" w:rsidRPr="006D4DC0">
        <w:rPr>
          <w:rFonts w:ascii="Times New Roman" w:hAnsi="Times New Roman" w:cs="Times New Roman"/>
          <w:sz w:val="24"/>
          <w:szCs w:val="24"/>
        </w:rPr>
        <w:t>Turnieje powinny być organizowane w obiekcie, który dysponuje pokojami z pełnym węzłem sanitarnym.</w:t>
      </w:r>
    </w:p>
    <w:p w:rsidR="009B780D" w:rsidRPr="006D4DC0" w:rsidRDefault="006D4DC0" w:rsidP="006D4DC0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D4DC0">
        <w:rPr>
          <w:rFonts w:ascii="Times New Roman" w:hAnsi="Times New Roman" w:cs="Times New Roman"/>
          <w:sz w:val="24"/>
          <w:szCs w:val="24"/>
        </w:rPr>
        <w:t xml:space="preserve">- </w:t>
      </w:r>
      <w:r w:rsidR="009B780D" w:rsidRPr="006D4DC0">
        <w:rPr>
          <w:rFonts w:ascii="Times New Roman" w:hAnsi="Times New Roman" w:cs="Times New Roman"/>
          <w:sz w:val="24"/>
          <w:szCs w:val="24"/>
        </w:rPr>
        <w:t xml:space="preserve">Obiekt, w którym organizowany jest turniej </w:t>
      </w:r>
      <w:r w:rsidR="00B87F8B" w:rsidRPr="006D4DC0">
        <w:rPr>
          <w:rFonts w:ascii="Times New Roman" w:hAnsi="Times New Roman" w:cs="Times New Roman"/>
          <w:sz w:val="24"/>
          <w:szCs w:val="24"/>
        </w:rPr>
        <w:t>musi mieć własną obsługę gastronomiczną lub umowę z firmą cateringową dowożącą posiłki na miejsce zakwaterowania uczestników.</w:t>
      </w:r>
    </w:p>
    <w:p w:rsidR="00B87F8B" w:rsidRPr="006D4DC0" w:rsidRDefault="006D4DC0" w:rsidP="006D4DC0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D4DC0">
        <w:rPr>
          <w:rFonts w:ascii="Times New Roman" w:hAnsi="Times New Roman" w:cs="Times New Roman"/>
          <w:sz w:val="24"/>
          <w:szCs w:val="24"/>
        </w:rPr>
        <w:t xml:space="preserve">- </w:t>
      </w:r>
      <w:r w:rsidR="00B87F8B" w:rsidRPr="006D4DC0">
        <w:rPr>
          <w:rFonts w:ascii="Times New Roman" w:hAnsi="Times New Roman" w:cs="Times New Roman"/>
          <w:sz w:val="24"/>
          <w:szCs w:val="24"/>
        </w:rPr>
        <w:t>Sala gry musi znajdować się w obiekcie , w którym zakwaterowani są uczestnicy turnieju lub w</w:t>
      </w:r>
      <w:r w:rsidR="00B2531B" w:rsidRPr="006D4DC0">
        <w:rPr>
          <w:rFonts w:ascii="Times New Roman" w:hAnsi="Times New Roman" w:cs="Times New Roman"/>
          <w:sz w:val="24"/>
          <w:szCs w:val="24"/>
        </w:rPr>
        <w:t xml:space="preserve"> odległości nie przekraczającej 500</w:t>
      </w:r>
      <w:r w:rsidR="00B87F8B" w:rsidRPr="006D4DC0">
        <w:rPr>
          <w:rFonts w:ascii="Times New Roman" w:hAnsi="Times New Roman" w:cs="Times New Roman"/>
          <w:sz w:val="24"/>
          <w:szCs w:val="24"/>
        </w:rPr>
        <w:t xml:space="preserve"> m</w:t>
      </w:r>
      <w:r w:rsidR="00687AD4" w:rsidRPr="006D4DC0">
        <w:rPr>
          <w:rFonts w:ascii="Times New Roman" w:hAnsi="Times New Roman" w:cs="Times New Roman"/>
          <w:sz w:val="24"/>
          <w:szCs w:val="24"/>
        </w:rPr>
        <w:t xml:space="preserve"> </w:t>
      </w:r>
      <w:r w:rsidR="00B2531B" w:rsidRPr="006D4DC0">
        <w:rPr>
          <w:rFonts w:ascii="Times New Roman" w:hAnsi="Times New Roman" w:cs="Times New Roman"/>
          <w:sz w:val="24"/>
          <w:szCs w:val="24"/>
        </w:rPr>
        <w:t>.</w:t>
      </w:r>
    </w:p>
    <w:p w:rsidR="00563452" w:rsidRPr="006D4DC0" w:rsidRDefault="006D4DC0" w:rsidP="006D4DC0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D4DC0">
        <w:rPr>
          <w:rFonts w:ascii="Times New Roman" w:hAnsi="Times New Roman" w:cs="Times New Roman"/>
          <w:sz w:val="24"/>
          <w:szCs w:val="24"/>
        </w:rPr>
        <w:t xml:space="preserve">- </w:t>
      </w:r>
      <w:r w:rsidR="00563452" w:rsidRPr="006D4DC0">
        <w:rPr>
          <w:rFonts w:ascii="Times New Roman" w:hAnsi="Times New Roman" w:cs="Times New Roman"/>
          <w:sz w:val="24"/>
          <w:szCs w:val="24"/>
        </w:rPr>
        <w:t>Obiekt na terenie którego organizowane są rozgrywki musi dyspon</w:t>
      </w:r>
      <w:r w:rsidR="001439E9" w:rsidRPr="006D4DC0">
        <w:rPr>
          <w:rFonts w:ascii="Times New Roman" w:hAnsi="Times New Roman" w:cs="Times New Roman"/>
          <w:sz w:val="24"/>
          <w:szCs w:val="24"/>
        </w:rPr>
        <w:t>ować dostępem do Internetu(Wi-Fi</w:t>
      </w:r>
      <w:r w:rsidR="00563452" w:rsidRPr="006D4DC0">
        <w:rPr>
          <w:rFonts w:ascii="Times New Roman" w:hAnsi="Times New Roman" w:cs="Times New Roman"/>
          <w:sz w:val="24"/>
          <w:szCs w:val="24"/>
        </w:rPr>
        <w:t>).</w:t>
      </w:r>
    </w:p>
    <w:p w:rsidR="006D4DC0" w:rsidRPr="006D4DC0" w:rsidRDefault="006D4DC0" w:rsidP="006D4DC0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D4DC0">
        <w:rPr>
          <w:rFonts w:ascii="Times New Roman" w:hAnsi="Times New Roman" w:cs="Times New Roman"/>
          <w:sz w:val="24"/>
          <w:szCs w:val="24"/>
        </w:rPr>
        <w:t xml:space="preserve">- </w:t>
      </w:r>
      <w:r w:rsidR="00687AD4" w:rsidRPr="006D4DC0">
        <w:rPr>
          <w:rFonts w:ascii="Times New Roman" w:hAnsi="Times New Roman" w:cs="Times New Roman"/>
          <w:sz w:val="24"/>
          <w:szCs w:val="24"/>
        </w:rPr>
        <w:t>Na terenie powinny znajdować się miejsca do wypoczynku dla uczestników zarów</w:t>
      </w:r>
      <w:r w:rsidR="001439E9" w:rsidRPr="006D4DC0">
        <w:rPr>
          <w:rFonts w:ascii="Times New Roman" w:hAnsi="Times New Roman" w:cs="Times New Roman"/>
          <w:sz w:val="24"/>
          <w:szCs w:val="24"/>
        </w:rPr>
        <w:t>no w obiekcie jak i na zewnątrz</w:t>
      </w:r>
      <w:r w:rsidR="00687AD4" w:rsidRPr="006D4DC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87AD4" w:rsidRPr="006D4DC0" w:rsidRDefault="006D4DC0" w:rsidP="006D4DC0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D4DC0">
        <w:rPr>
          <w:rFonts w:ascii="Times New Roman" w:hAnsi="Times New Roman" w:cs="Times New Roman"/>
          <w:sz w:val="24"/>
          <w:szCs w:val="24"/>
        </w:rPr>
        <w:t xml:space="preserve">- </w:t>
      </w:r>
      <w:r w:rsidR="00687AD4" w:rsidRPr="006D4DC0">
        <w:rPr>
          <w:rFonts w:ascii="Times New Roman" w:hAnsi="Times New Roman" w:cs="Times New Roman"/>
          <w:sz w:val="24"/>
          <w:szCs w:val="24"/>
        </w:rPr>
        <w:t>Teren nie może znajdować się w bezpośrednim sąsiedztwie ruchliwych ulic , jeżeli jest to obiekt znajdujące się w  granicach miasta powinien być ogrodzony.</w:t>
      </w:r>
    </w:p>
    <w:p w:rsidR="00687AD4" w:rsidRPr="006D4DC0" w:rsidRDefault="006D4DC0" w:rsidP="006D4DC0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D4DC0">
        <w:rPr>
          <w:rFonts w:ascii="Times New Roman" w:hAnsi="Times New Roman" w:cs="Times New Roman"/>
          <w:sz w:val="24"/>
          <w:szCs w:val="24"/>
        </w:rPr>
        <w:t xml:space="preserve">- </w:t>
      </w:r>
      <w:r w:rsidR="00687AD4" w:rsidRPr="006D4DC0">
        <w:rPr>
          <w:rFonts w:ascii="Times New Roman" w:hAnsi="Times New Roman" w:cs="Times New Roman"/>
          <w:sz w:val="24"/>
          <w:szCs w:val="24"/>
        </w:rPr>
        <w:t xml:space="preserve"> </w:t>
      </w:r>
      <w:r w:rsidR="00563452" w:rsidRPr="006D4DC0">
        <w:rPr>
          <w:rFonts w:ascii="Times New Roman" w:hAnsi="Times New Roman" w:cs="Times New Roman"/>
          <w:sz w:val="24"/>
          <w:szCs w:val="24"/>
        </w:rPr>
        <w:t>W bezpośrednim sąsiedztwie sali gry musi znajdować się miejsce dla rodziców, opiekunów i trenerów, w którym zapewniony będzie dostęp do ciepłych i zimnych napojów.</w:t>
      </w:r>
    </w:p>
    <w:p w:rsidR="006D4DC0" w:rsidRPr="006D4DC0" w:rsidRDefault="006D4DC0" w:rsidP="006D4DC0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63452" w:rsidRPr="006D4DC0" w:rsidRDefault="006D4DC0" w:rsidP="006D4DC0">
      <w:pPr>
        <w:pStyle w:val="Akapitzli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4DC0">
        <w:rPr>
          <w:rFonts w:ascii="Times New Roman" w:hAnsi="Times New Roman" w:cs="Times New Roman"/>
          <w:b/>
          <w:sz w:val="24"/>
          <w:szCs w:val="24"/>
        </w:rPr>
        <w:t xml:space="preserve">4.Sala gry </w:t>
      </w:r>
    </w:p>
    <w:p w:rsidR="001439E9" w:rsidRPr="006D4DC0" w:rsidRDefault="00563452" w:rsidP="006D4DC0">
      <w:pPr>
        <w:jc w:val="both"/>
        <w:rPr>
          <w:rFonts w:ascii="Times New Roman" w:hAnsi="Times New Roman" w:cs="Times New Roman"/>
          <w:sz w:val="24"/>
          <w:szCs w:val="24"/>
        </w:rPr>
      </w:pPr>
      <w:r w:rsidRPr="006D4DC0">
        <w:rPr>
          <w:rFonts w:ascii="Times New Roman" w:hAnsi="Times New Roman" w:cs="Times New Roman"/>
          <w:sz w:val="24"/>
          <w:szCs w:val="24"/>
        </w:rPr>
        <w:t>Organizator zobowiązany jest zapewnić salę ,która będzie odpowiadać warunkom określonym przez przepisy</w:t>
      </w:r>
      <w:r w:rsidR="001439E9" w:rsidRPr="006D4DC0">
        <w:rPr>
          <w:rFonts w:ascii="Times New Roman" w:hAnsi="Times New Roman" w:cs="Times New Roman"/>
          <w:sz w:val="24"/>
          <w:szCs w:val="24"/>
        </w:rPr>
        <w:t xml:space="preserve"> FIDE </w:t>
      </w:r>
      <w:r w:rsidR="006D4DC0" w:rsidRPr="006D4DC0">
        <w:rPr>
          <w:rFonts w:ascii="Times New Roman" w:hAnsi="Times New Roman" w:cs="Times New Roman"/>
          <w:sz w:val="24"/>
          <w:szCs w:val="24"/>
        </w:rPr>
        <w:t xml:space="preserve">- </w:t>
      </w:r>
      <w:r w:rsidR="001439E9" w:rsidRPr="006D4DC0">
        <w:rPr>
          <w:rFonts w:ascii="Times New Roman" w:hAnsi="Times New Roman" w:cs="Times New Roman"/>
          <w:sz w:val="24"/>
          <w:szCs w:val="24"/>
        </w:rPr>
        <w:t>od</w:t>
      </w:r>
      <w:r w:rsidR="006D4DC0" w:rsidRPr="006D4DC0">
        <w:rPr>
          <w:rFonts w:ascii="Times New Roman" w:hAnsi="Times New Roman" w:cs="Times New Roman"/>
          <w:sz w:val="24"/>
          <w:szCs w:val="24"/>
        </w:rPr>
        <w:t xml:space="preserve">powiednia przestrzeń dla gracza  </w:t>
      </w:r>
      <w:r w:rsidR="001439E9" w:rsidRPr="006D4DC0">
        <w:rPr>
          <w:rFonts w:ascii="Times New Roman" w:hAnsi="Times New Roman" w:cs="Times New Roman"/>
          <w:sz w:val="24"/>
          <w:szCs w:val="24"/>
        </w:rPr>
        <w:t>oraz</w:t>
      </w:r>
      <w:r w:rsidRPr="006D4DC0">
        <w:rPr>
          <w:rFonts w:ascii="Times New Roman" w:hAnsi="Times New Roman" w:cs="Times New Roman"/>
          <w:sz w:val="24"/>
          <w:szCs w:val="24"/>
        </w:rPr>
        <w:t xml:space="preserve"> </w:t>
      </w:r>
      <w:r w:rsidR="006D4DC0" w:rsidRPr="006D4DC0">
        <w:rPr>
          <w:rFonts w:ascii="Times New Roman" w:hAnsi="Times New Roman" w:cs="Times New Roman"/>
          <w:sz w:val="24"/>
          <w:szCs w:val="24"/>
        </w:rPr>
        <w:t xml:space="preserve"> warunki  bezpieczeństwa  </w:t>
      </w:r>
      <w:r w:rsidRPr="006D4DC0">
        <w:rPr>
          <w:rFonts w:ascii="Times New Roman" w:hAnsi="Times New Roman" w:cs="Times New Roman"/>
          <w:sz w:val="24"/>
          <w:szCs w:val="24"/>
        </w:rPr>
        <w:t>P</w:t>
      </w:r>
      <w:r w:rsidR="0029757B" w:rsidRPr="006D4DC0">
        <w:rPr>
          <w:rFonts w:ascii="Times New Roman" w:hAnsi="Times New Roman" w:cs="Times New Roman"/>
          <w:sz w:val="24"/>
          <w:szCs w:val="24"/>
        </w:rPr>
        <w:t>/</w:t>
      </w:r>
      <w:r w:rsidRPr="006D4DC0">
        <w:rPr>
          <w:rFonts w:ascii="Times New Roman" w:hAnsi="Times New Roman" w:cs="Times New Roman"/>
          <w:sz w:val="24"/>
          <w:szCs w:val="24"/>
        </w:rPr>
        <w:t>POŻ.</w:t>
      </w:r>
      <w:r w:rsidR="000766B7" w:rsidRPr="006D4D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4DC0" w:rsidRDefault="006D4DC0" w:rsidP="006D4DC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39E9" w:rsidRPr="006D4DC0">
        <w:rPr>
          <w:rFonts w:ascii="Times New Roman" w:hAnsi="Times New Roman" w:cs="Times New Roman"/>
          <w:sz w:val="24"/>
          <w:szCs w:val="24"/>
        </w:rPr>
        <w:t xml:space="preserve"> </w:t>
      </w:r>
      <w:r w:rsidRPr="006D4DC0">
        <w:rPr>
          <w:rFonts w:ascii="Times New Roman" w:hAnsi="Times New Roman" w:cs="Times New Roman"/>
          <w:b/>
          <w:sz w:val="24"/>
          <w:szCs w:val="24"/>
        </w:rPr>
        <w:t>5</w:t>
      </w:r>
      <w:r w:rsidR="00563452" w:rsidRPr="006D4DC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Ocena  organizacji  turnieju</w:t>
      </w:r>
    </w:p>
    <w:p w:rsidR="000766B7" w:rsidRPr="006D4DC0" w:rsidRDefault="001439E9" w:rsidP="006D4D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4DC0">
        <w:rPr>
          <w:rFonts w:ascii="Times New Roman" w:hAnsi="Times New Roman" w:cs="Times New Roman"/>
          <w:sz w:val="24"/>
          <w:szCs w:val="24"/>
        </w:rPr>
        <w:t xml:space="preserve"> </w:t>
      </w:r>
      <w:r w:rsidR="006D4DC0">
        <w:rPr>
          <w:rFonts w:ascii="Times New Roman" w:hAnsi="Times New Roman" w:cs="Times New Roman"/>
          <w:sz w:val="24"/>
          <w:szCs w:val="24"/>
        </w:rPr>
        <w:t>Każdy  turniej  firmowany  przez  WMZS</w:t>
      </w:r>
      <w:r w:rsidR="0062755F">
        <w:rPr>
          <w:rFonts w:ascii="Times New Roman" w:hAnsi="Times New Roman" w:cs="Times New Roman"/>
          <w:sz w:val="24"/>
          <w:szCs w:val="24"/>
        </w:rPr>
        <w:t>z</w:t>
      </w:r>
      <w:r w:rsidR="006D4DC0">
        <w:rPr>
          <w:rFonts w:ascii="Times New Roman" w:hAnsi="Times New Roman" w:cs="Times New Roman"/>
          <w:sz w:val="24"/>
          <w:szCs w:val="24"/>
        </w:rPr>
        <w:t xml:space="preserve">ach   będzie  podlegał ocenie  ankietowej </w:t>
      </w:r>
    </w:p>
    <w:p w:rsidR="006D4DC0" w:rsidRDefault="006D4DC0" w:rsidP="006D4D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4DC0">
        <w:rPr>
          <w:rFonts w:ascii="Times New Roman" w:hAnsi="Times New Roman" w:cs="Times New Roman"/>
          <w:sz w:val="24"/>
          <w:szCs w:val="24"/>
        </w:rPr>
        <w:t xml:space="preserve">Ankiety  będą  przeprowadzone  wśród  zawodników, działaczy,  rodziców  po  turnieju przez  koordynatora  imprezy   z  ramienia  WMZSZACH. </w:t>
      </w:r>
    </w:p>
    <w:p w:rsidR="006D4DC0" w:rsidRPr="006D4DC0" w:rsidRDefault="006D4DC0" w:rsidP="006D4D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6D4DC0">
        <w:rPr>
          <w:rFonts w:ascii="Times New Roman" w:hAnsi="Times New Roman" w:cs="Times New Roman"/>
          <w:sz w:val="24"/>
          <w:szCs w:val="24"/>
        </w:rPr>
        <w:t xml:space="preserve">rzy wyborze </w:t>
      </w:r>
      <w:r>
        <w:rPr>
          <w:rFonts w:ascii="Times New Roman" w:hAnsi="Times New Roman" w:cs="Times New Roman"/>
          <w:sz w:val="24"/>
          <w:szCs w:val="24"/>
        </w:rPr>
        <w:t xml:space="preserve">kolejnej  </w:t>
      </w:r>
      <w:r w:rsidRPr="006D4DC0">
        <w:rPr>
          <w:rFonts w:ascii="Times New Roman" w:hAnsi="Times New Roman" w:cs="Times New Roman"/>
          <w:sz w:val="24"/>
          <w:szCs w:val="24"/>
        </w:rPr>
        <w:t xml:space="preserve">oferty </w:t>
      </w:r>
      <w:r>
        <w:rPr>
          <w:rFonts w:ascii="Times New Roman" w:hAnsi="Times New Roman" w:cs="Times New Roman"/>
          <w:sz w:val="24"/>
          <w:szCs w:val="24"/>
        </w:rPr>
        <w:t xml:space="preserve">WMZSzach </w:t>
      </w:r>
      <w:r w:rsidRPr="006D4D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będzie </w:t>
      </w:r>
      <w:r w:rsidRPr="006D4DC0">
        <w:rPr>
          <w:rFonts w:ascii="Times New Roman" w:hAnsi="Times New Roman" w:cs="Times New Roman"/>
          <w:sz w:val="24"/>
          <w:szCs w:val="24"/>
        </w:rPr>
        <w:t>brał pod uwagę opinie zebrane i opracowane w oparciu o kwestionariusz ankiety.</w:t>
      </w:r>
    </w:p>
    <w:p w:rsidR="006735FE" w:rsidRDefault="006735FE" w:rsidP="006735FE">
      <w:pPr>
        <w:pStyle w:val="Nagwek2"/>
        <w:numPr>
          <w:ilvl w:val="0"/>
          <w:numId w:val="0"/>
        </w:numPr>
        <w:ind w:left="1440" w:hanging="360"/>
      </w:pPr>
      <w:r>
        <w:t xml:space="preserve">Standardy  </w:t>
      </w:r>
      <w:r>
        <w:t xml:space="preserve"> obowiązuj</w:t>
      </w:r>
      <w:r>
        <w:t xml:space="preserve">ą </w:t>
      </w:r>
      <w:r>
        <w:t xml:space="preserve"> od dnia 10.0</w:t>
      </w:r>
      <w:r>
        <w:t>3</w:t>
      </w:r>
      <w:r>
        <w:t>.2018</w:t>
      </w:r>
    </w:p>
    <w:p w:rsidR="006D4DC0" w:rsidRDefault="006D4DC0" w:rsidP="006D4DC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Zarząd  </w:t>
      </w:r>
    </w:p>
    <w:p w:rsidR="006D4DC0" w:rsidRPr="006D4DC0" w:rsidRDefault="006D4DC0" w:rsidP="006D4DC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WMZSZACH</w:t>
      </w:r>
    </w:p>
    <w:p w:rsidR="006D4DC0" w:rsidRPr="006D4DC0" w:rsidRDefault="006D4DC0" w:rsidP="006D4DC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09.03.2018</w:t>
      </w:r>
    </w:p>
    <w:p w:rsidR="00563452" w:rsidRPr="00563452" w:rsidRDefault="00563452" w:rsidP="00563452">
      <w:pPr>
        <w:ind w:left="720"/>
        <w:rPr>
          <w:sz w:val="28"/>
          <w:szCs w:val="28"/>
        </w:rPr>
      </w:pPr>
    </w:p>
    <w:p w:rsidR="00563452" w:rsidRPr="00563452" w:rsidRDefault="00563452" w:rsidP="00563452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563452" w:rsidRDefault="00563452" w:rsidP="009B780D">
      <w:pPr>
        <w:pStyle w:val="Akapitzlist"/>
        <w:rPr>
          <w:sz w:val="28"/>
          <w:szCs w:val="28"/>
        </w:rPr>
      </w:pPr>
    </w:p>
    <w:p w:rsidR="00563452" w:rsidRDefault="00563452" w:rsidP="009B780D">
      <w:pPr>
        <w:pStyle w:val="Akapitzlist"/>
        <w:rPr>
          <w:sz w:val="28"/>
          <w:szCs w:val="28"/>
        </w:rPr>
      </w:pPr>
    </w:p>
    <w:p w:rsidR="00687AD4" w:rsidRDefault="00687AD4" w:rsidP="009B780D">
      <w:pPr>
        <w:pStyle w:val="Akapitzlist"/>
        <w:rPr>
          <w:sz w:val="28"/>
          <w:szCs w:val="28"/>
        </w:rPr>
      </w:pPr>
    </w:p>
    <w:p w:rsidR="009B780D" w:rsidRPr="009B780D" w:rsidRDefault="009B780D" w:rsidP="009B780D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9B780D" w:rsidRPr="009B780D" w:rsidRDefault="009B780D" w:rsidP="009B780D">
      <w:pPr>
        <w:pStyle w:val="Akapitzlist"/>
        <w:rPr>
          <w:sz w:val="28"/>
          <w:szCs w:val="28"/>
        </w:rPr>
      </w:pPr>
    </w:p>
    <w:sectPr w:rsidR="009B780D" w:rsidRPr="009B780D" w:rsidSect="00E335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2A43" w:rsidRDefault="00482A43" w:rsidP="006D4DC0">
      <w:pPr>
        <w:spacing w:after="0" w:line="240" w:lineRule="auto"/>
      </w:pPr>
      <w:r>
        <w:separator/>
      </w:r>
    </w:p>
  </w:endnote>
  <w:endnote w:type="continuationSeparator" w:id="0">
    <w:p w:rsidR="00482A43" w:rsidRDefault="00482A43" w:rsidP="006D4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2A43" w:rsidRDefault="00482A43" w:rsidP="006D4DC0">
      <w:pPr>
        <w:spacing w:after="0" w:line="240" w:lineRule="auto"/>
      </w:pPr>
      <w:r>
        <w:separator/>
      </w:r>
    </w:p>
  </w:footnote>
  <w:footnote w:type="continuationSeparator" w:id="0">
    <w:p w:rsidR="00482A43" w:rsidRDefault="00482A43" w:rsidP="006D4D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Numeracja 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2.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425"/>
        </w:tabs>
        <w:ind w:left="425" w:hanging="425"/>
      </w:pPr>
    </w:lvl>
    <w:lvl w:ilvl="3">
      <w:start w:val="1"/>
      <w:numFmt w:val="decimal"/>
      <w:lvlText w:val="%4."/>
      <w:lvlJc w:val="left"/>
      <w:pPr>
        <w:tabs>
          <w:tab w:val="num" w:pos="425"/>
        </w:tabs>
        <w:ind w:left="425" w:hanging="425"/>
      </w:pPr>
    </w:lvl>
    <w:lvl w:ilvl="4">
      <w:start w:val="1"/>
      <w:numFmt w:val="decimal"/>
      <w:lvlText w:val="%5."/>
      <w:lvlJc w:val="left"/>
      <w:pPr>
        <w:tabs>
          <w:tab w:val="num" w:pos="425"/>
        </w:tabs>
        <w:ind w:left="425" w:hanging="425"/>
      </w:pPr>
    </w:lvl>
    <w:lvl w:ilvl="5">
      <w:start w:val="1"/>
      <w:numFmt w:val="decimal"/>
      <w:lvlText w:val="%6."/>
      <w:lvlJc w:val="left"/>
      <w:pPr>
        <w:tabs>
          <w:tab w:val="num" w:pos="425"/>
        </w:tabs>
        <w:ind w:left="425" w:hanging="425"/>
      </w:pPr>
    </w:lvl>
    <w:lvl w:ilvl="6">
      <w:start w:val="1"/>
      <w:numFmt w:val="decimal"/>
      <w:lvlText w:val="%7."/>
      <w:lvlJc w:val="left"/>
      <w:pPr>
        <w:tabs>
          <w:tab w:val="num" w:pos="425"/>
        </w:tabs>
        <w:ind w:left="425" w:hanging="425"/>
      </w:pPr>
    </w:lvl>
    <w:lvl w:ilvl="7">
      <w:start w:val="1"/>
      <w:numFmt w:val="decimal"/>
      <w:lvlText w:val="%8.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lvlText w:val="%9."/>
      <w:lvlJc w:val="left"/>
      <w:pPr>
        <w:tabs>
          <w:tab w:val="num" w:pos="425"/>
        </w:tabs>
        <w:ind w:left="425" w:hanging="425"/>
      </w:pPr>
    </w:lvl>
  </w:abstractNum>
  <w:abstractNum w:abstractNumId="2" w15:restartNumberingAfterBreak="0">
    <w:nsid w:val="23CC1334"/>
    <w:multiLevelType w:val="hybridMultilevel"/>
    <w:tmpl w:val="B644C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1F8D"/>
    <w:rsid w:val="000766B7"/>
    <w:rsid w:val="001439E9"/>
    <w:rsid w:val="0029757B"/>
    <w:rsid w:val="00431F8D"/>
    <w:rsid w:val="00482A43"/>
    <w:rsid w:val="00507A6A"/>
    <w:rsid w:val="00563452"/>
    <w:rsid w:val="0062755F"/>
    <w:rsid w:val="006735FE"/>
    <w:rsid w:val="00687AD4"/>
    <w:rsid w:val="006D2255"/>
    <w:rsid w:val="006D4DC0"/>
    <w:rsid w:val="00771044"/>
    <w:rsid w:val="00801543"/>
    <w:rsid w:val="00896B9C"/>
    <w:rsid w:val="009B780D"/>
    <w:rsid w:val="00B2531B"/>
    <w:rsid w:val="00B700FF"/>
    <w:rsid w:val="00B87F8B"/>
    <w:rsid w:val="00BD4170"/>
    <w:rsid w:val="00D47340"/>
    <w:rsid w:val="00DD2317"/>
    <w:rsid w:val="00E335AA"/>
    <w:rsid w:val="00FB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9C724"/>
  <w15:docId w15:val="{953BBF1F-CFCB-4D9B-8F27-2765EB6BB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335AA"/>
  </w:style>
  <w:style w:type="paragraph" w:styleId="Nagwek2">
    <w:name w:val="heading 2"/>
    <w:basedOn w:val="Normalny"/>
    <w:next w:val="Tekstpodstawowy"/>
    <w:link w:val="Nagwek2Znak"/>
    <w:qFormat/>
    <w:rsid w:val="006735FE"/>
    <w:pPr>
      <w:keepNext/>
      <w:numPr>
        <w:ilvl w:val="1"/>
        <w:numId w:val="1"/>
      </w:numPr>
      <w:suppressAutoHyphens/>
      <w:spacing w:before="11" w:after="0" w:line="240" w:lineRule="auto"/>
      <w:outlineLvl w:val="1"/>
    </w:pPr>
    <w:rPr>
      <w:rFonts w:ascii="Times New Roman" w:eastAsia="Microsoft YaHei" w:hAnsi="Times New Roman" w:cs="Mangal"/>
      <w:b/>
      <w:bCs/>
      <w:iCs/>
      <w:sz w:val="24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780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4DC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D4DC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D4DC0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rsid w:val="006735FE"/>
    <w:rPr>
      <w:rFonts w:ascii="Times New Roman" w:eastAsia="Microsoft YaHei" w:hAnsi="Times New Roman" w:cs="Mangal"/>
      <w:b/>
      <w:bCs/>
      <w:iCs/>
      <w:sz w:val="24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735F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735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299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Waldemar Kozłowski</cp:lastModifiedBy>
  <cp:revision>7</cp:revision>
  <dcterms:created xsi:type="dcterms:W3CDTF">2018-03-07T23:35:00Z</dcterms:created>
  <dcterms:modified xsi:type="dcterms:W3CDTF">2018-03-09T07:25:00Z</dcterms:modified>
</cp:coreProperties>
</file>